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062" w:rsidRPr="004D5062" w:rsidRDefault="004D5062" w:rsidP="004D506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</w:pPr>
      <w:r w:rsidRPr="004D5062"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  <w:t>П О С Т А Н О В Л Е Н И Е</w:t>
      </w:r>
    </w:p>
    <w:p w:rsidR="004D5062" w:rsidRPr="004D5062" w:rsidRDefault="004D5062" w:rsidP="004D5062">
      <w:pPr>
        <w:spacing w:after="0" w:line="360" w:lineRule="auto"/>
        <w:ind w:left="-36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4D506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АДМИНИСТРАЦИИ</w:t>
      </w:r>
    </w:p>
    <w:p w:rsidR="004D5062" w:rsidRPr="004D5062" w:rsidRDefault="004D5062" w:rsidP="004D5062">
      <w:pPr>
        <w:spacing w:after="0" w:line="360" w:lineRule="auto"/>
        <w:ind w:left="-36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4D506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ИЧАЛКОВСКОГО МУНИЦИПАЛЬНОГО </w:t>
      </w:r>
      <w:proofErr w:type="gramStart"/>
      <w:r w:rsidRPr="004D506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РАЙОНА</w:t>
      </w:r>
      <w:r w:rsidRPr="004D5062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  </w:t>
      </w:r>
      <w:r w:rsidRPr="004D506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РЕСПУБЛИКИ</w:t>
      </w:r>
      <w:proofErr w:type="gramEnd"/>
      <w:r w:rsidRPr="004D506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МОРДОВИЯ</w:t>
      </w:r>
    </w:p>
    <w:p w:rsidR="004D5062" w:rsidRPr="004D5062" w:rsidRDefault="004D5062" w:rsidP="004D5062">
      <w:pPr>
        <w:spacing w:after="0" w:line="360" w:lineRule="auto"/>
        <w:ind w:left="-36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4D5062" w:rsidRPr="004D5062" w:rsidRDefault="0040006B" w:rsidP="00EF1377">
      <w:pPr>
        <w:spacing w:after="0" w:line="360" w:lineRule="auto"/>
        <w:ind w:left="-360" w:firstLine="10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F137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6B6B">
        <w:rPr>
          <w:rFonts w:ascii="Times New Roman" w:eastAsia="Times New Roman" w:hAnsi="Times New Roman" w:cs="Times New Roman"/>
          <w:sz w:val="28"/>
          <w:szCs w:val="28"/>
          <w:lang w:eastAsia="ru-RU"/>
        </w:rPr>
        <w:t>27.10.2025г.</w:t>
      </w:r>
      <w:r w:rsidR="007F6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6C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bookmarkStart w:id="0" w:name="_GoBack"/>
      <w:bookmarkEnd w:id="0"/>
      <w:r w:rsidR="007F6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425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4D5062" w:rsidRPr="004D50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866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EF1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4D5062" w:rsidRPr="004D50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№</w:t>
      </w:r>
      <w:r w:rsidR="00EF1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6B6B">
        <w:rPr>
          <w:rFonts w:ascii="Times New Roman" w:eastAsia="Times New Roman" w:hAnsi="Times New Roman" w:cs="Times New Roman"/>
          <w:sz w:val="28"/>
          <w:szCs w:val="28"/>
          <w:lang w:eastAsia="ru-RU"/>
        </w:rPr>
        <w:t>584</w:t>
      </w:r>
    </w:p>
    <w:p w:rsidR="004D5062" w:rsidRPr="004D5062" w:rsidRDefault="004D5062" w:rsidP="004D5062">
      <w:pPr>
        <w:spacing w:after="0" w:line="360" w:lineRule="auto"/>
        <w:ind w:left="-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50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К е м л я </w:t>
      </w:r>
    </w:p>
    <w:p w:rsidR="004D5062" w:rsidRPr="004D5062" w:rsidRDefault="004D5062" w:rsidP="004D5062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50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4D5062" w:rsidRPr="004D5062" w:rsidRDefault="004D5062" w:rsidP="004D50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50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утверждении отчета</w:t>
      </w:r>
    </w:p>
    <w:p w:rsidR="004D5062" w:rsidRPr="004D5062" w:rsidRDefault="004D5062" w:rsidP="004D50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50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исполнении консолидированного</w:t>
      </w:r>
    </w:p>
    <w:p w:rsidR="004D5062" w:rsidRPr="004D5062" w:rsidRDefault="004D5062" w:rsidP="004D50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50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районного бюджетов</w:t>
      </w:r>
    </w:p>
    <w:p w:rsidR="004D5062" w:rsidRPr="004D5062" w:rsidRDefault="004D5062" w:rsidP="004D50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50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Ичалковского муниципального</w:t>
      </w:r>
    </w:p>
    <w:p w:rsidR="004D5062" w:rsidRPr="004D5062" w:rsidRDefault="004D5062" w:rsidP="004D50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50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района за </w:t>
      </w:r>
      <w:r w:rsidR="004C4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4D50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C4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месяцев</w:t>
      </w:r>
      <w:r w:rsidRPr="004D50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</w:t>
      </w:r>
      <w:r w:rsidR="00C96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EF5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</w:p>
    <w:p w:rsidR="004D5062" w:rsidRPr="004D5062" w:rsidRDefault="004D5062" w:rsidP="004D50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D5062" w:rsidRPr="004D5062" w:rsidRDefault="004D5062" w:rsidP="004D50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50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Pr="004D50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статьей 264.2 Бюджетного кодекса Российской Федерации, статьей </w:t>
      </w:r>
      <w:r w:rsidR="00062DDA">
        <w:rPr>
          <w:rFonts w:ascii="Times New Roman" w:eastAsia="Times New Roman" w:hAnsi="Times New Roman" w:cs="Times New Roman"/>
          <w:sz w:val="28"/>
          <w:szCs w:val="28"/>
          <w:lang w:eastAsia="ru-RU"/>
        </w:rPr>
        <w:t>65</w:t>
      </w:r>
      <w:r w:rsidRPr="004D50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</w:t>
      </w:r>
      <w:r w:rsidR="00062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марта </w:t>
      </w:r>
      <w:r w:rsidRPr="004D5062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062DDA">
        <w:rPr>
          <w:rFonts w:ascii="Times New Roman" w:eastAsia="Times New Roman" w:hAnsi="Times New Roman" w:cs="Times New Roman"/>
          <w:sz w:val="28"/>
          <w:szCs w:val="28"/>
          <w:lang w:eastAsia="ru-RU"/>
        </w:rPr>
        <w:t>25 г. № 33</w:t>
      </w:r>
      <w:r w:rsidRPr="004D50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-ФЗ "Об общих принципах организации местного самоуправления в </w:t>
      </w:r>
      <w:r w:rsidR="00062DDA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единой системе публичной власти</w:t>
      </w:r>
      <w:r w:rsidRPr="004D5062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4D50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D50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 о с </w:t>
      </w:r>
      <w:proofErr w:type="gramStart"/>
      <w:r w:rsidRPr="004D50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</w:t>
      </w:r>
      <w:proofErr w:type="gramEnd"/>
      <w:r w:rsidRPr="004D50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а н о в л я ю:</w:t>
      </w:r>
      <w:r w:rsidRPr="004D50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</w:p>
    <w:p w:rsidR="004D5062" w:rsidRPr="004D5062" w:rsidRDefault="004D5062" w:rsidP="004D50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D5062" w:rsidRPr="004D5062" w:rsidRDefault="0035487B" w:rsidP="004D5062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1. </w:t>
      </w:r>
      <w:r w:rsidR="004D5062" w:rsidRPr="004D50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Утвердить прилагаемый отчет об исполнении районного и консолидированного бюджетов Ичалковского муниципального района за           </w:t>
      </w:r>
      <w:r w:rsidR="004C4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 месяцев</w:t>
      </w:r>
      <w:r w:rsidR="004D5062" w:rsidRPr="004D50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D5062" w:rsidRPr="004D50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C96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4D5062" w:rsidRPr="004D50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года.</w:t>
      </w:r>
    </w:p>
    <w:p w:rsidR="004D5062" w:rsidRPr="004D5062" w:rsidRDefault="004D5062" w:rsidP="004D506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5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2.  Направить отчет об исполнении районного и консолидированного бюджетов </w:t>
      </w:r>
      <w:r w:rsidRPr="004D5062">
        <w:rPr>
          <w:rFonts w:ascii="Times New Roman" w:eastAsia="Times New Roman" w:hAnsi="Times New Roman" w:cs="Times New Roman"/>
          <w:sz w:val="28"/>
          <w:szCs w:val="28"/>
          <w:lang w:eastAsia="ru-RU"/>
        </w:rPr>
        <w:t>Ичалковского</w:t>
      </w:r>
      <w:r w:rsidRPr="004D5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района за </w:t>
      </w:r>
      <w:r w:rsidR="004C4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 месяцев</w:t>
      </w:r>
      <w:r w:rsidR="004C44B2" w:rsidRPr="004D50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4D5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C960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4D5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в Совет депутатов </w:t>
      </w:r>
      <w:proofErr w:type="spellStart"/>
      <w:r w:rsidRPr="004D5062">
        <w:rPr>
          <w:rFonts w:ascii="Times New Roman" w:eastAsia="Times New Roman" w:hAnsi="Times New Roman" w:cs="Times New Roman"/>
          <w:sz w:val="28"/>
          <w:szCs w:val="28"/>
          <w:lang w:eastAsia="ru-RU"/>
        </w:rPr>
        <w:t>Ичалковского</w:t>
      </w:r>
      <w:proofErr w:type="spellEnd"/>
      <w:r w:rsidRPr="004D5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района.</w:t>
      </w:r>
    </w:p>
    <w:p w:rsidR="004D5062" w:rsidRPr="00EF56B0" w:rsidRDefault="00EF56B0" w:rsidP="00EF56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56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Настоящее постановление вступает в силу после его официального опубликования</w:t>
      </w:r>
      <w:r w:rsidR="000A3C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(обнародования)</w:t>
      </w:r>
      <w:r w:rsidRPr="00EF56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4D5062" w:rsidRPr="004D5062" w:rsidRDefault="004D5062" w:rsidP="004D50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D5062" w:rsidRPr="004D5062" w:rsidRDefault="004D5062" w:rsidP="004D50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74756" w:rsidRDefault="00C74756" w:rsidP="004D50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487B" w:rsidRPr="004D5062" w:rsidRDefault="0035487B" w:rsidP="003548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D5062">
        <w:rPr>
          <w:rFonts w:ascii="Times New Roman" w:eastAsia="Times New Roman" w:hAnsi="Times New Roman" w:cs="Times New Roman"/>
          <w:sz w:val="28"/>
          <w:szCs w:val="20"/>
          <w:lang w:eastAsia="ru-RU"/>
        </w:rPr>
        <w:t>Глав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Pr="004D506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Pr="004D5062">
        <w:rPr>
          <w:rFonts w:ascii="Times New Roman" w:eastAsia="Times New Roman" w:hAnsi="Times New Roman" w:cs="Times New Roman"/>
          <w:sz w:val="28"/>
          <w:szCs w:val="20"/>
          <w:lang w:eastAsia="ru-RU"/>
        </w:rPr>
        <w:t>Ичалковского</w:t>
      </w:r>
      <w:proofErr w:type="spellEnd"/>
      <w:r w:rsidRPr="004D506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35487B" w:rsidRPr="004D5062" w:rsidRDefault="0035487B" w:rsidP="003548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D506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муниципального района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В.Г.</w:t>
      </w:r>
      <w:r w:rsidRPr="0035487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Дмитриева</w:t>
      </w:r>
      <w:r w:rsidRPr="004D5062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4D5062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</w:p>
    <w:p w:rsidR="0035487B" w:rsidRPr="004D5062" w:rsidRDefault="0035487B" w:rsidP="003548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487B" w:rsidRDefault="0035487B" w:rsidP="0035487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5487B" w:rsidRDefault="0035487B" w:rsidP="0035487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5487B" w:rsidRDefault="0035487B" w:rsidP="0035487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5487B" w:rsidRDefault="0035487B" w:rsidP="0035487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5487B" w:rsidRDefault="0035487B" w:rsidP="0035487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5487B" w:rsidRPr="004D5062" w:rsidRDefault="0035487B" w:rsidP="0035487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Н.С. Маленко</w:t>
      </w:r>
    </w:p>
    <w:p w:rsidR="004D5062" w:rsidRDefault="004D5062" w:rsidP="004D506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4D50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045"/>
    <w:rsid w:val="00062DDA"/>
    <w:rsid w:val="000A3C87"/>
    <w:rsid w:val="0035487B"/>
    <w:rsid w:val="0040006B"/>
    <w:rsid w:val="004C44B2"/>
    <w:rsid w:val="004D5062"/>
    <w:rsid w:val="004E030E"/>
    <w:rsid w:val="005439B3"/>
    <w:rsid w:val="005C2A00"/>
    <w:rsid w:val="006C6B6B"/>
    <w:rsid w:val="007425A2"/>
    <w:rsid w:val="007F6E35"/>
    <w:rsid w:val="00803726"/>
    <w:rsid w:val="008669AE"/>
    <w:rsid w:val="00975A47"/>
    <w:rsid w:val="00AB0A01"/>
    <w:rsid w:val="00B21045"/>
    <w:rsid w:val="00BB2A59"/>
    <w:rsid w:val="00C74756"/>
    <w:rsid w:val="00C96079"/>
    <w:rsid w:val="00E022EF"/>
    <w:rsid w:val="00EF1377"/>
    <w:rsid w:val="00EF56B0"/>
    <w:rsid w:val="00F73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BB433"/>
  <w15:chartTrackingRefBased/>
  <w15:docId w15:val="{000FB929-7F1D-4433-B164-1CE1CDF95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47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747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Винокурова</dc:creator>
  <cp:keywords/>
  <dc:description/>
  <cp:lastModifiedBy>Татьяна Андронова</cp:lastModifiedBy>
  <cp:revision>19</cp:revision>
  <cp:lastPrinted>2025-10-24T12:22:00Z</cp:lastPrinted>
  <dcterms:created xsi:type="dcterms:W3CDTF">2021-08-12T08:36:00Z</dcterms:created>
  <dcterms:modified xsi:type="dcterms:W3CDTF">2025-10-28T06:45:00Z</dcterms:modified>
</cp:coreProperties>
</file>